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6F" w:rsidRDefault="00932EE8">
      <w:pPr>
        <w:rPr>
          <w:sz w:val="28"/>
          <w:szCs w:val="28"/>
        </w:rPr>
      </w:pPr>
      <w:r>
        <w:rPr>
          <w:rFonts w:hint="eastAsia"/>
          <w:sz w:val="28"/>
          <w:szCs w:val="28"/>
        </w:rPr>
        <w:t>知っておくと便利？スムーズな会話に使える英語フレーズ</w:t>
      </w:r>
      <w:r>
        <w:rPr>
          <w:rFonts w:hint="eastAsia"/>
          <w:sz w:val="28"/>
          <w:szCs w:val="28"/>
        </w:rPr>
        <w:t>5</w:t>
      </w:r>
      <w:r>
        <w:rPr>
          <w:rFonts w:hint="eastAsia"/>
          <w:sz w:val="28"/>
          <w:szCs w:val="28"/>
        </w:rPr>
        <w:t>選</w:t>
      </w:r>
    </w:p>
    <w:p w:rsidR="00120122" w:rsidRDefault="00120122">
      <w:pPr>
        <w:rPr>
          <w:szCs w:val="21"/>
        </w:rPr>
      </w:pPr>
      <w:r>
        <w:rPr>
          <w:noProof/>
          <w:szCs w:val="21"/>
        </w:rPr>
        <w:drawing>
          <wp:inline distT="0" distB="0" distL="0" distR="0">
            <wp:extent cx="5400040" cy="424497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01a201503280100.jpg"/>
                    <pic:cNvPicPr/>
                  </pic:nvPicPr>
                  <pic:blipFill>
                    <a:blip r:embed="rId4">
                      <a:extLst>
                        <a:ext uri="{28A0092B-C50C-407E-A947-70E740481C1C}">
                          <a14:useLocalDpi xmlns:a14="http://schemas.microsoft.com/office/drawing/2010/main" val="0"/>
                        </a:ext>
                      </a:extLst>
                    </a:blip>
                    <a:stretch>
                      <a:fillRect/>
                    </a:stretch>
                  </pic:blipFill>
                  <pic:spPr>
                    <a:xfrm>
                      <a:off x="0" y="0"/>
                      <a:ext cx="5400040" cy="4244975"/>
                    </a:xfrm>
                    <a:prstGeom prst="rect">
                      <a:avLst/>
                    </a:prstGeom>
                  </pic:spPr>
                </pic:pic>
              </a:graphicData>
            </a:graphic>
          </wp:inline>
        </w:drawing>
      </w:r>
    </w:p>
    <w:p w:rsidR="00120122" w:rsidRDefault="00120122" w:rsidP="00120122">
      <w:pPr>
        <w:rPr>
          <w:rFonts w:hint="eastAsia"/>
          <w:szCs w:val="21"/>
        </w:rPr>
      </w:pPr>
      <w:r>
        <w:rPr>
          <w:rFonts w:hint="eastAsia"/>
          <w:szCs w:val="21"/>
        </w:rPr>
        <w:t>（著作者：</w:t>
      </w:r>
      <w:proofErr w:type="spellStart"/>
      <w:r w:rsidRPr="00120122">
        <w:rPr>
          <w:szCs w:val="21"/>
        </w:rPr>
        <w:t>kevinschmitz</w:t>
      </w:r>
      <w:proofErr w:type="spellEnd"/>
      <w:r>
        <w:rPr>
          <w:rFonts w:hint="eastAsia"/>
          <w:szCs w:val="21"/>
        </w:rPr>
        <w:t>）</w:t>
      </w:r>
    </w:p>
    <w:p w:rsidR="00932EE8" w:rsidRDefault="00932EE8">
      <w:pPr>
        <w:rPr>
          <w:szCs w:val="21"/>
        </w:rPr>
      </w:pPr>
      <w:r>
        <w:rPr>
          <w:rFonts w:hint="eastAsia"/>
          <w:szCs w:val="21"/>
        </w:rPr>
        <w:t>最近急激に増えてきた英語使用者。それは日本のグローバル化に伴っています。もちろん、英語が喋れたらいいと思う人は多いと思いますが、いざ話そうと思っても、上手くスムーズに会話が運べない、って人多いのではないでしょうか？そこで今回は、私たちが日常的に使っているフレーズを</w:t>
      </w:r>
      <w:r>
        <w:rPr>
          <w:rFonts w:hint="eastAsia"/>
          <w:szCs w:val="21"/>
        </w:rPr>
        <w:t>5</w:t>
      </w:r>
      <w:r>
        <w:rPr>
          <w:rFonts w:hint="eastAsia"/>
          <w:szCs w:val="21"/>
        </w:rPr>
        <w:t>つ英語でご紹介したいと思います！ぜひ覚えて使ってみてくださいね！</w:t>
      </w:r>
    </w:p>
    <w:p w:rsidR="003A3153" w:rsidRDefault="003A3153">
      <w:pPr>
        <w:rPr>
          <w:szCs w:val="21"/>
        </w:rPr>
      </w:pPr>
    </w:p>
    <w:p w:rsidR="00120122" w:rsidRDefault="001B7DDE">
      <w:pPr>
        <w:rPr>
          <w:szCs w:val="21"/>
        </w:rPr>
      </w:pPr>
      <w:r>
        <w:rPr>
          <w:rFonts w:hint="eastAsia"/>
          <w:szCs w:val="21"/>
        </w:rPr>
        <w:t>まず最初に「すごくない？」という言葉。これ、皆さんよく使いませんか？</w:t>
      </w:r>
    </w:p>
    <w:p w:rsidR="00120122" w:rsidRDefault="00120122">
      <w:pPr>
        <w:rPr>
          <w:szCs w:val="21"/>
        </w:rPr>
      </w:pPr>
      <w:r>
        <w:rPr>
          <w:noProof/>
          <w:szCs w:val="21"/>
        </w:rPr>
        <w:lastRenderedPageBreak/>
        <w:drawing>
          <wp:inline distT="0" distB="0" distL="0" distR="0">
            <wp:extent cx="5400040" cy="36017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01a201503282300.jpg"/>
                    <pic:cNvPicPr/>
                  </pic:nvPicPr>
                  <pic:blipFill>
                    <a:blip r:embed="rId5">
                      <a:extLst>
                        <a:ext uri="{28A0092B-C50C-407E-A947-70E740481C1C}">
                          <a14:useLocalDpi xmlns:a14="http://schemas.microsoft.com/office/drawing/2010/main" val="0"/>
                        </a:ext>
                      </a:extLst>
                    </a:blip>
                    <a:stretch>
                      <a:fillRect/>
                    </a:stretch>
                  </pic:blipFill>
                  <pic:spPr>
                    <a:xfrm>
                      <a:off x="0" y="0"/>
                      <a:ext cx="5400040" cy="3601720"/>
                    </a:xfrm>
                    <a:prstGeom prst="rect">
                      <a:avLst/>
                    </a:prstGeom>
                  </pic:spPr>
                </pic:pic>
              </a:graphicData>
            </a:graphic>
          </wp:inline>
        </w:drawing>
      </w:r>
    </w:p>
    <w:p w:rsidR="00120122" w:rsidRDefault="00120122">
      <w:pPr>
        <w:rPr>
          <w:rFonts w:hint="eastAsia"/>
          <w:szCs w:val="21"/>
        </w:rPr>
      </w:pPr>
      <w:r>
        <w:rPr>
          <w:rFonts w:hint="eastAsia"/>
          <w:szCs w:val="21"/>
        </w:rPr>
        <w:t>（著作者：</w:t>
      </w:r>
      <w:proofErr w:type="spellStart"/>
      <w:r w:rsidRPr="00120122">
        <w:rPr>
          <w:szCs w:val="21"/>
        </w:rPr>
        <w:t>kevinschmitz</w:t>
      </w:r>
      <w:proofErr w:type="spellEnd"/>
      <w:r>
        <w:rPr>
          <w:rFonts w:hint="eastAsia"/>
          <w:szCs w:val="21"/>
        </w:rPr>
        <w:t>）</w:t>
      </w:r>
    </w:p>
    <w:p w:rsidR="003A3153" w:rsidRDefault="001B7DDE">
      <w:pPr>
        <w:rPr>
          <w:szCs w:val="21"/>
        </w:rPr>
      </w:pPr>
      <w:r>
        <w:rPr>
          <w:rFonts w:hint="eastAsia"/>
          <w:szCs w:val="21"/>
        </w:rPr>
        <w:t>「どう？これすごくない？」なんて、ちょっと肯定を求めるような文章で使いますよね！でもこれ、実際使うとどうなるのでしょうか？実は“</w:t>
      </w:r>
      <w:r>
        <w:rPr>
          <w:rFonts w:hint="eastAsia"/>
          <w:szCs w:val="21"/>
        </w:rPr>
        <w:t>Isn</w:t>
      </w:r>
      <w:r>
        <w:rPr>
          <w:szCs w:val="21"/>
        </w:rPr>
        <w:t>’t it awesom</w:t>
      </w:r>
      <w:r>
        <w:rPr>
          <w:rFonts w:hint="eastAsia"/>
          <w:szCs w:val="21"/>
        </w:rPr>
        <w:t>e?</w:t>
      </w:r>
      <w:r>
        <w:rPr>
          <w:rFonts w:hint="eastAsia"/>
          <w:szCs w:val="21"/>
        </w:rPr>
        <w:t>”と言うのです！ご存じでしたか？</w:t>
      </w:r>
    </w:p>
    <w:p w:rsidR="001B7DDE" w:rsidRDefault="001B7DDE">
      <w:pPr>
        <w:rPr>
          <w:szCs w:val="21"/>
        </w:rPr>
      </w:pPr>
    </w:p>
    <w:p w:rsidR="004E329A" w:rsidRDefault="001B7DDE">
      <w:pPr>
        <w:rPr>
          <w:szCs w:val="21"/>
        </w:rPr>
      </w:pPr>
      <w:r>
        <w:rPr>
          <w:rFonts w:hint="eastAsia"/>
          <w:szCs w:val="21"/>
        </w:rPr>
        <w:t>次にご紹介するワードは、「どうしたの？」です。</w:t>
      </w:r>
    </w:p>
    <w:p w:rsidR="004E329A" w:rsidRDefault="004E329A">
      <w:pPr>
        <w:rPr>
          <w:szCs w:val="21"/>
        </w:rPr>
      </w:pPr>
      <w:r>
        <w:rPr>
          <w:noProof/>
          <w:szCs w:val="21"/>
        </w:rPr>
        <w:lastRenderedPageBreak/>
        <w:drawing>
          <wp:inline distT="0" distB="0" distL="0" distR="0">
            <wp:extent cx="5400040" cy="36017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gf01a201312281200.jpg"/>
                    <pic:cNvPicPr/>
                  </pic:nvPicPr>
                  <pic:blipFill>
                    <a:blip r:embed="rId6">
                      <a:extLst>
                        <a:ext uri="{28A0092B-C50C-407E-A947-70E740481C1C}">
                          <a14:useLocalDpi xmlns:a14="http://schemas.microsoft.com/office/drawing/2010/main" val="0"/>
                        </a:ext>
                      </a:extLst>
                    </a:blip>
                    <a:stretch>
                      <a:fillRect/>
                    </a:stretch>
                  </pic:blipFill>
                  <pic:spPr>
                    <a:xfrm>
                      <a:off x="0" y="0"/>
                      <a:ext cx="5400040" cy="3601720"/>
                    </a:xfrm>
                    <a:prstGeom prst="rect">
                      <a:avLst/>
                    </a:prstGeom>
                  </pic:spPr>
                </pic:pic>
              </a:graphicData>
            </a:graphic>
          </wp:inline>
        </w:drawing>
      </w:r>
    </w:p>
    <w:p w:rsidR="004E329A" w:rsidRDefault="004E329A">
      <w:pPr>
        <w:rPr>
          <w:rFonts w:hint="eastAsia"/>
          <w:szCs w:val="21"/>
        </w:rPr>
      </w:pPr>
      <w:r>
        <w:rPr>
          <w:rFonts w:hint="eastAsia"/>
          <w:szCs w:val="21"/>
        </w:rPr>
        <w:t>（著作者：</w:t>
      </w:r>
      <w:r w:rsidRPr="004E329A">
        <w:rPr>
          <w:szCs w:val="21"/>
        </w:rPr>
        <w:t>+</w:t>
      </w:r>
      <w:proofErr w:type="spellStart"/>
      <w:r w:rsidRPr="004E329A">
        <w:rPr>
          <w:szCs w:val="21"/>
        </w:rPr>
        <w:t>usya</w:t>
      </w:r>
      <w:proofErr w:type="spellEnd"/>
      <w:r w:rsidRPr="004E329A">
        <w:rPr>
          <w:szCs w:val="21"/>
        </w:rPr>
        <w:t>+</w:t>
      </w:r>
      <w:r>
        <w:rPr>
          <w:rFonts w:hint="eastAsia"/>
          <w:szCs w:val="21"/>
        </w:rPr>
        <w:t>）</w:t>
      </w:r>
    </w:p>
    <w:p w:rsidR="001B7DDE" w:rsidRDefault="001B7DDE">
      <w:pPr>
        <w:rPr>
          <w:szCs w:val="21"/>
        </w:rPr>
      </w:pPr>
      <w:r>
        <w:rPr>
          <w:rFonts w:hint="eastAsia"/>
          <w:szCs w:val="21"/>
        </w:rPr>
        <w:t>どうしたの？にもいろいろあると思いますが、今回ご紹介するのは、相手が悲しそうな顔をして落ち込んでいるときに使う「どしたの？」をご紹介します。“</w:t>
      </w:r>
      <w:r>
        <w:rPr>
          <w:rFonts w:hint="eastAsia"/>
          <w:szCs w:val="21"/>
        </w:rPr>
        <w:t>What</w:t>
      </w:r>
      <w:r>
        <w:rPr>
          <w:szCs w:val="21"/>
        </w:rPr>
        <w:t>’s happened</w:t>
      </w:r>
      <w:r>
        <w:rPr>
          <w:rFonts w:hint="eastAsia"/>
          <w:szCs w:val="21"/>
        </w:rPr>
        <w:t>?</w:t>
      </w:r>
      <w:r>
        <w:rPr>
          <w:rFonts w:hint="eastAsia"/>
          <w:szCs w:val="21"/>
        </w:rPr>
        <w:t>”でも通じますが、なんだか強いというか、大事にとらえてしまう感じがします。そこで“</w:t>
      </w:r>
      <w:r>
        <w:rPr>
          <w:rFonts w:hint="eastAsia"/>
          <w:szCs w:val="21"/>
        </w:rPr>
        <w:t>What</w:t>
      </w:r>
      <w:r>
        <w:rPr>
          <w:szCs w:val="21"/>
        </w:rPr>
        <w:t>’s with the long face</w:t>
      </w:r>
      <w:r>
        <w:rPr>
          <w:rFonts w:hint="eastAsia"/>
          <w:szCs w:val="21"/>
        </w:rPr>
        <w:t>?</w:t>
      </w:r>
      <w:r>
        <w:rPr>
          <w:rFonts w:hint="eastAsia"/>
          <w:szCs w:val="21"/>
        </w:rPr>
        <w:t>”と声をかけてみましょう。これは「そんな悲しい（暗い）顔をしてどうしたの？」という意味になります。よく使いますよね！</w:t>
      </w:r>
    </w:p>
    <w:p w:rsidR="00273D50" w:rsidRDefault="00273D50">
      <w:pPr>
        <w:rPr>
          <w:szCs w:val="21"/>
        </w:rPr>
      </w:pPr>
    </w:p>
    <w:p w:rsidR="005D7195" w:rsidRDefault="00273D50">
      <w:pPr>
        <w:rPr>
          <w:szCs w:val="21"/>
        </w:rPr>
      </w:pPr>
      <w:r>
        <w:rPr>
          <w:rFonts w:hint="eastAsia"/>
          <w:szCs w:val="21"/>
        </w:rPr>
        <w:t>3</w:t>
      </w:r>
      <w:r>
        <w:rPr>
          <w:rFonts w:hint="eastAsia"/>
          <w:szCs w:val="21"/>
        </w:rPr>
        <w:t>つ目に覚えてほしいのが“</w:t>
      </w:r>
      <w:r>
        <w:rPr>
          <w:rFonts w:hint="eastAsia"/>
          <w:szCs w:val="21"/>
        </w:rPr>
        <w:t>I blew it</w:t>
      </w:r>
      <w:r>
        <w:rPr>
          <w:szCs w:val="21"/>
        </w:rPr>
        <w:t>.</w:t>
      </w:r>
      <w:r>
        <w:rPr>
          <w:rFonts w:hint="eastAsia"/>
          <w:szCs w:val="21"/>
        </w:rPr>
        <w:t>”です。</w:t>
      </w:r>
    </w:p>
    <w:p w:rsidR="005D7195" w:rsidRDefault="005D7195">
      <w:pPr>
        <w:rPr>
          <w:szCs w:val="21"/>
        </w:rPr>
      </w:pPr>
      <w:r>
        <w:rPr>
          <w:noProof/>
          <w:szCs w:val="21"/>
        </w:rPr>
        <w:lastRenderedPageBreak/>
        <w:drawing>
          <wp:inline distT="0" distB="0" distL="0" distR="0">
            <wp:extent cx="5400040" cy="359664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gf01a201406020500.jpg"/>
                    <pic:cNvPicPr/>
                  </pic:nvPicPr>
                  <pic:blipFill>
                    <a:blip r:embed="rId7">
                      <a:extLst>
                        <a:ext uri="{28A0092B-C50C-407E-A947-70E740481C1C}">
                          <a14:useLocalDpi xmlns:a14="http://schemas.microsoft.com/office/drawing/2010/main" val="0"/>
                        </a:ext>
                      </a:extLst>
                    </a:blip>
                    <a:stretch>
                      <a:fillRect/>
                    </a:stretch>
                  </pic:blipFill>
                  <pic:spPr>
                    <a:xfrm>
                      <a:off x="0" y="0"/>
                      <a:ext cx="5400040" cy="3596640"/>
                    </a:xfrm>
                    <a:prstGeom prst="rect">
                      <a:avLst/>
                    </a:prstGeom>
                  </pic:spPr>
                </pic:pic>
              </a:graphicData>
            </a:graphic>
          </wp:inline>
        </w:drawing>
      </w:r>
    </w:p>
    <w:p w:rsidR="005D7195" w:rsidRDefault="005D7195">
      <w:pPr>
        <w:rPr>
          <w:rFonts w:hint="eastAsia"/>
          <w:szCs w:val="21"/>
        </w:rPr>
      </w:pPr>
      <w:r>
        <w:rPr>
          <w:rFonts w:hint="eastAsia"/>
          <w:szCs w:val="21"/>
        </w:rPr>
        <w:t>（著作者：</w:t>
      </w:r>
      <w:r w:rsidRPr="005D7195">
        <w:rPr>
          <w:szCs w:val="21"/>
        </w:rPr>
        <w:t>Leo Hidalgo (@</w:t>
      </w:r>
      <w:proofErr w:type="spellStart"/>
      <w:r w:rsidRPr="005D7195">
        <w:rPr>
          <w:szCs w:val="21"/>
        </w:rPr>
        <w:t>yompyz</w:t>
      </w:r>
      <w:proofErr w:type="spellEnd"/>
      <w:r w:rsidRPr="005D7195">
        <w:rPr>
          <w:szCs w:val="21"/>
        </w:rPr>
        <w:t>)</w:t>
      </w:r>
      <w:r>
        <w:rPr>
          <w:rFonts w:hint="eastAsia"/>
          <w:szCs w:val="21"/>
        </w:rPr>
        <w:t>）</w:t>
      </w:r>
    </w:p>
    <w:p w:rsidR="00273D50" w:rsidRDefault="00273D50">
      <w:pPr>
        <w:rPr>
          <w:szCs w:val="21"/>
        </w:rPr>
      </w:pPr>
      <w:r>
        <w:rPr>
          <w:rFonts w:hint="eastAsia"/>
          <w:szCs w:val="21"/>
        </w:rPr>
        <w:t>これは何か失敗などをしてしまった時に「あー、やっちゃったぁー」という、この表現に当たります。</w:t>
      </w:r>
      <w:r w:rsidR="00815164">
        <w:rPr>
          <w:rFonts w:hint="eastAsia"/>
          <w:szCs w:val="21"/>
        </w:rPr>
        <w:t>よく独り言でも、なんだか同僚や友達に聞いてほしいことがある時などに行ってしまう言葉ですよね！ぜひこの言葉も覚えて使ってみましょう。独り言さえ英語で言えるって、なんだかかっこいいですよね！</w:t>
      </w:r>
    </w:p>
    <w:p w:rsidR="00953F56" w:rsidRDefault="00953F56">
      <w:pPr>
        <w:rPr>
          <w:szCs w:val="21"/>
        </w:rPr>
      </w:pPr>
    </w:p>
    <w:p w:rsidR="00142958" w:rsidRDefault="00953F56">
      <w:pPr>
        <w:rPr>
          <w:szCs w:val="21"/>
        </w:rPr>
      </w:pPr>
      <w:r>
        <w:rPr>
          <w:rFonts w:hint="eastAsia"/>
          <w:szCs w:val="21"/>
        </w:rPr>
        <w:t>4</w:t>
      </w:r>
      <w:r>
        <w:rPr>
          <w:rFonts w:hint="eastAsia"/>
          <w:szCs w:val="21"/>
        </w:rPr>
        <w:t>つ目は、もしあなたが外国人の方に週末の予定などを聞かれたとき、「特に予定はないよ」と答えるのになんて答えますか？</w:t>
      </w:r>
    </w:p>
    <w:p w:rsidR="00142958" w:rsidRDefault="00142958">
      <w:pPr>
        <w:rPr>
          <w:szCs w:val="21"/>
        </w:rPr>
      </w:pPr>
      <w:r>
        <w:rPr>
          <w:noProof/>
          <w:szCs w:val="21"/>
        </w:rPr>
        <w:lastRenderedPageBreak/>
        <w:drawing>
          <wp:inline distT="0" distB="0" distL="0" distR="0">
            <wp:extent cx="4724400" cy="3065304"/>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201_nomikai1220140830190036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8770" cy="3068139"/>
                    </a:xfrm>
                    <a:prstGeom prst="rect">
                      <a:avLst/>
                    </a:prstGeom>
                  </pic:spPr>
                </pic:pic>
              </a:graphicData>
            </a:graphic>
          </wp:inline>
        </w:drawing>
      </w:r>
    </w:p>
    <w:p w:rsidR="00953F56" w:rsidRDefault="00953F56">
      <w:pPr>
        <w:rPr>
          <w:szCs w:val="21"/>
        </w:rPr>
      </w:pPr>
      <w:r>
        <w:rPr>
          <w:rFonts w:hint="eastAsia"/>
          <w:szCs w:val="21"/>
        </w:rPr>
        <w:t>その時にもし予定がないのであれば“</w:t>
      </w:r>
      <w:r>
        <w:rPr>
          <w:rFonts w:hint="eastAsia"/>
          <w:szCs w:val="21"/>
        </w:rPr>
        <w:t>Not really.</w:t>
      </w:r>
      <w:r>
        <w:rPr>
          <w:rFonts w:hint="eastAsia"/>
          <w:szCs w:val="21"/>
        </w:rPr>
        <w:t>”と答えてみてください。“</w:t>
      </w:r>
      <w:r>
        <w:rPr>
          <w:rFonts w:hint="eastAsia"/>
          <w:szCs w:val="21"/>
        </w:rPr>
        <w:t>I don</w:t>
      </w:r>
      <w:r>
        <w:rPr>
          <w:szCs w:val="21"/>
        </w:rPr>
        <w:t>’t have a plan.</w:t>
      </w:r>
      <w:r>
        <w:rPr>
          <w:rFonts w:hint="eastAsia"/>
          <w:szCs w:val="21"/>
        </w:rPr>
        <w:t>”と答えるよりも、なんだかカジュアルでいいと思いませんか？ぜひ覚えて使ってみてくださいね！</w:t>
      </w:r>
    </w:p>
    <w:p w:rsidR="00953F56" w:rsidRDefault="00953F56">
      <w:pPr>
        <w:rPr>
          <w:szCs w:val="21"/>
        </w:rPr>
      </w:pPr>
      <w:bookmarkStart w:id="0" w:name="_GoBack"/>
      <w:bookmarkEnd w:id="0"/>
    </w:p>
    <w:p w:rsidR="00953F56" w:rsidRDefault="00953F56">
      <w:pPr>
        <w:rPr>
          <w:rFonts w:hint="eastAsia"/>
          <w:szCs w:val="21"/>
        </w:rPr>
      </w:pPr>
      <w:r>
        <w:rPr>
          <w:rFonts w:hint="eastAsia"/>
          <w:szCs w:val="21"/>
        </w:rPr>
        <w:t>最後にご紹介するのは、誘いなどを断る際に使う言葉です。なんでもはいはいと受けてしまっては、身体が持ちませんから、たまには“</w:t>
      </w:r>
      <w:r w:rsidR="00833E3B">
        <w:rPr>
          <w:rFonts w:hint="eastAsia"/>
          <w:szCs w:val="21"/>
        </w:rPr>
        <w:t>It</w:t>
      </w:r>
      <w:r w:rsidR="00833E3B">
        <w:rPr>
          <w:szCs w:val="21"/>
        </w:rPr>
        <w:t>’s not my thing.</w:t>
      </w:r>
      <w:r w:rsidR="00833E3B">
        <w:rPr>
          <w:rFonts w:hint="eastAsia"/>
          <w:szCs w:val="21"/>
        </w:rPr>
        <w:t>”と断ることが大切です。この言い方なら、やんわりとカジュアルな表現ですので、相手もそんなに気を悪くせず、断ることができますよ！</w:t>
      </w:r>
    </w:p>
    <w:p w:rsidR="0072653E" w:rsidRDefault="0072653E">
      <w:pPr>
        <w:rPr>
          <w:szCs w:val="21"/>
        </w:rPr>
      </w:pPr>
    </w:p>
    <w:p w:rsidR="0072653E" w:rsidRPr="00932EE8" w:rsidRDefault="0072653E">
      <w:pPr>
        <w:rPr>
          <w:rFonts w:hint="eastAsia"/>
          <w:szCs w:val="21"/>
        </w:rPr>
      </w:pPr>
      <w:r>
        <w:rPr>
          <w:rFonts w:hint="eastAsia"/>
          <w:szCs w:val="21"/>
        </w:rPr>
        <w:t>いかがでしたでしょうか？これらの言葉って、よく日常生活でも使いますよね！これが英語でさらっと出たら素敵だし、もっと交流の幅が広がります。ぜひこのような自らがよく使っているフレーズを英語で何というのか調べてみると良いかもしれません。</w:t>
      </w:r>
    </w:p>
    <w:sectPr w:rsidR="0072653E" w:rsidRPr="00932E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E8"/>
    <w:rsid w:val="00120122"/>
    <w:rsid w:val="00142958"/>
    <w:rsid w:val="001B7DDE"/>
    <w:rsid w:val="00273D50"/>
    <w:rsid w:val="003A3153"/>
    <w:rsid w:val="003F2D6F"/>
    <w:rsid w:val="004E329A"/>
    <w:rsid w:val="005D7195"/>
    <w:rsid w:val="0072653E"/>
    <w:rsid w:val="00815164"/>
    <w:rsid w:val="00833E3B"/>
    <w:rsid w:val="00932EE8"/>
    <w:rsid w:val="00953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47A8E1-078C-4A57-BDD2-815D5488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佐藤汋里</dc:creator>
  <cp:keywords/>
  <dc:description/>
  <cp:lastModifiedBy>佐藤汋里</cp:lastModifiedBy>
  <cp:revision>10</cp:revision>
  <dcterms:created xsi:type="dcterms:W3CDTF">2015-03-29T14:57:00Z</dcterms:created>
  <dcterms:modified xsi:type="dcterms:W3CDTF">2015-03-29T15:54:00Z</dcterms:modified>
</cp:coreProperties>
</file>